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33F9" w14:textId="290680B7" w:rsidR="00C34462" w:rsidRDefault="00C34462" w:rsidP="00C34462">
      <w:pPr>
        <w:pStyle w:val="Titel"/>
      </w:pPr>
      <w:r>
        <w:t>Buße – NT 1</w:t>
      </w:r>
    </w:p>
    <w:p w14:paraId="25F60623" w14:textId="441109FD" w:rsidR="00C34462" w:rsidRDefault="00C34462" w:rsidP="00C34462">
      <w:pPr>
        <w:pStyle w:val="Untertitel"/>
      </w:pPr>
      <w:r>
        <w:t>Kleingruppenmaterial der EFG</w:t>
      </w:r>
    </w:p>
    <w:p w14:paraId="3FAE9526" w14:textId="77777777" w:rsidR="00C34462" w:rsidRPr="00C34462" w:rsidRDefault="00C34462" w:rsidP="00C34462"/>
    <w:sectPr w:rsidR="00C34462" w:rsidRPr="00C344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62"/>
    <w:rsid w:val="00C34462"/>
    <w:rsid w:val="00F9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B89F"/>
  <w15:chartTrackingRefBased/>
  <w15:docId w15:val="{46B22D37-FFEE-4C2F-8AE4-5526BA85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4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4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4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4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4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4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4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4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4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4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4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44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44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44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44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44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44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4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4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4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4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44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44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44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4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44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4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Pithan</dc:creator>
  <cp:keywords/>
  <dc:description/>
  <cp:lastModifiedBy>Johannes Pithan</cp:lastModifiedBy>
  <cp:revision>1</cp:revision>
  <dcterms:created xsi:type="dcterms:W3CDTF">2025-01-07T15:26:00Z</dcterms:created>
  <dcterms:modified xsi:type="dcterms:W3CDTF">2025-01-07T15:26:00Z</dcterms:modified>
</cp:coreProperties>
</file>